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2723" w14:textId="2E0E050F" w:rsidR="00394BBB" w:rsidRDefault="00394BBB" w:rsidP="00394B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FOR THE MEETING OF PAUNTLEY PARISH COUNCIL ON MONDAY </w:t>
      </w:r>
      <w:r w:rsidR="00A414A0">
        <w:rPr>
          <w:rFonts w:ascii="Arial" w:hAnsi="Arial" w:cs="Arial"/>
          <w:b/>
          <w:bCs/>
          <w:sz w:val="28"/>
          <w:szCs w:val="28"/>
        </w:rPr>
        <w:t>1</w:t>
      </w:r>
      <w:r w:rsidR="007D5536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D5536">
        <w:rPr>
          <w:rFonts w:ascii="Arial" w:hAnsi="Arial" w:cs="Arial"/>
          <w:b/>
          <w:bCs/>
          <w:sz w:val="28"/>
          <w:szCs w:val="28"/>
        </w:rPr>
        <w:t>DECEMBER</w:t>
      </w:r>
      <w:r>
        <w:rPr>
          <w:rFonts w:ascii="Arial" w:hAnsi="Arial" w:cs="Arial"/>
          <w:b/>
          <w:bCs/>
          <w:sz w:val="28"/>
          <w:szCs w:val="28"/>
        </w:rPr>
        <w:t xml:space="preserve"> 2022 AT 7.00 pm.</w:t>
      </w:r>
    </w:p>
    <w:p w14:paraId="1CE33911" w14:textId="77777777" w:rsidR="00394BBB" w:rsidRDefault="00394BBB" w:rsidP="00394BBB">
      <w:pPr>
        <w:rPr>
          <w:rFonts w:ascii="Arial" w:hAnsi="Arial" w:cs="Arial"/>
        </w:rPr>
      </w:pPr>
    </w:p>
    <w:p w14:paraId="5411025D" w14:textId="77777777" w:rsidR="00394BBB" w:rsidRDefault="00394BBB" w:rsidP="00394B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Contact information of the Parish Clerk: </w:t>
      </w:r>
    </w:p>
    <w:p w14:paraId="2B9484AD" w14:textId="77777777" w:rsidR="00394BBB" w:rsidRDefault="00394BBB" w:rsidP="00394BB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Jonathan Martin. </w:t>
      </w:r>
    </w:p>
    <w:p w14:paraId="7BB2A0FC" w14:textId="77777777" w:rsidR="00394BBB" w:rsidRDefault="00394BBB" w:rsidP="00394BB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01594 834345. </w:t>
      </w:r>
    </w:p>
    <w:p w14:paraId="0ED6CFF9" w14:textId="77777777" w:rsidR="00394BBB" w:rsidRDefault="00394BBB" w:rsidP="00394BB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pauntleypc@gmail.com</w:t>
      </w:r>
    </w:p>
    <w:p w14:paraId="61F530A3" w14:textId="77777777" w:rsidR="00394BBB" w:rsidRDefault="00394BBB" w:rsidP="00394BBB">
      <w:pPr>
        <w:spacing w:after="0" w:line="240" w:lineRule="auto"/>
        <w:rPr>
          <w:b/>
          <w:bCs/>
        </w:rPr>
      </w:pPr>
    </w:p>
    <w:p w14:paraId="1657CB5D" w14:textId="77777777" w:rsidR="00394BBB" w:rsidRDefault="00394BBB" w:rsidP="00394B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Members of the Council:</w:t>
      </w:r>
    </w:p>
    <w:p w14:paraId="412162B6" w14:textId="29E3FF3D" w:rsidR="00394BBB" w:rsidRDefault="00394BBB" w:rsidP="00394B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the meeting of Pauntley Parish Council in Pauntley Village Hall at Monday </w:t>
      </w:r>
      <w:r w:rsidR="00A414A0">
        <w:rPr>
          <w:rFonts w:ascii="Arial" w:hAnsi="Arial" w:cs="Arial"/>
        </w:rPr>
        <w:t>1</w:t>
      </w:r>
      <w:r w:rsidR="007D553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th </w:t>
      </w:r>
      <w:r w:rsidR="007D5536">
        <w:rPr>
          <w:rFonts w:ascii="Arial" w:hAnsi="Arial" w:cs="Arial"/>
        </w:rPr>
        <w:t>december</w:t>
      </w:r>
      <w:r>
        <w:rPr>
          <w:rFonts w:ascii="Arial" w:hAnsi="Arial" w:cs="Arial"/>
        </w:rPr>
        <w:t xml:space="preserve"> 2022 at 7.00 pm, for the purpose of transacting the following business. </w:t>
      </w:r>
    </w:p>
    <w:p w14:paraId="38D4B53D" w14:textId="77777777" w:rsidR="00394BBB" w:rsidRDefault="00394BBB" w:rsidP="00394BB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Jonathan Martin                      Clerk to the Council.</w:t>
      </w:r>
    </w:p>
    <w:p w14:paraId="5339A5D3" w14:textId="77777777" w:rsidR="00394BBB" w:rsidRDefault="00394BBB" w:rsidP="00394BBB">
      <w:pPr>
        <w:ind w:left="1440" w:firstLine="720"/>
        <w:rPr>
          <w:rFonts w:ascii="Arial" w:hAnsi="Arial" w:cs="Arial"/>
        </w:rPr>
      </w:pPr>
    </w:p>
    <w:p w14:paraId="659B6020" w14:textId="5335F2E4" w:rsidR="00394BBB" w:rsidRDefault="00394BBB" w:rsidP="00394B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PUBLICATION DATE: 0</w:t>
      </w:r>
      <w:r w:rsidR="00364403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/1</w:t>
      </w:r>
      <w:r w:rsidR="00364403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/2022</w:t>
      </w:r>
    </w:p>
    <w:p w14:paraId="14C3889D" w14:textId="77777777" w:rsidR="00394BBB" w:rsidRDefault="00394BBB" w:rsidP="00394BBB">
      <w:pPr>
        <w:rPr>
          <w:rFonts w:ascii="Arial" w:hAnsi="Arial" w:cs="Arial"/>
          <w:b/>
          <w:bCs/>
        </w:rPr>
      </w:pPr>
    </w:p>
    <w:p w14:paraId="2C5CB279" w14:textId="77777777" w:rsidR="00394BBB" w:rsidRDefault="00394BBB" w:rsidP="00394B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Public Forum: </w:t>
      </w:r>
    </w:p>
    <w:p w14:paraId="7B3791B6" w14:textId="77777777" w:rsidR="00394BBB" w:rsidRDefault="00394BBB" w:rsidP="00394B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(5 minutes) </w:t>
      </w:r>
    </w:p>
    <w:p w14:paraId="1DDDF771" w14:textId="77777777" w:rsidR="00394BBB" w:rsidRDefault="00394BBB" w:rsidP="00394BBB">
      <w:pPr>
        <w:rPr>
          <w:rFonts w:ascii="Arial" w:hAnsi="Arial" w:cs="Arial"/>
          <w:b/>
          <w:bCs/>
        </w:rPr>
      </w:pPr>
    </w:p>
    <w:p w14:paraId="676A7B7F" w14:textId="77777777" w:rsidR="00394BBB" w:rsidRDefault="00394BBB" w:rsidP="00394B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AGENDA. </w:t>
      </w:r>
    </w:p>
    <w:p w14:paraId="7B10A1FB" w14:textId="77777777" w:rsidR="00394BBB" w:rsidRDefault="00394BBB" w:rsidP="005B6BA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receive apologies and acceptable reasons for absences. (1 minute)</w:t>
      </w:r>
    </w:p>
    <w:p w14:paraId="48231B23" w14:textId="77777777" w:rsidR="00394BBB" w:rsidRDefault="00394BBB" w:rsidP="005B6BAE">
      <w:pPr>
        <w:pStyle w:val="ListParagraph"/>
        <w:spacing w:after="0" w:line="240" w:lineRule="auto"/>
        <w:rPr>
          <w:rFonts w:ascii="Arial" w:hAnsi="Arial" w:cs="Arial"/>
        </w:rPr>
      </w:pPr>
    </w:p>
    <w:p w14:paraId="05D4D86C" w14:textId="77777777" w:rsidR="00394BBB" w:rsidRDefault="00394BBB" w:rsidP="005B6BA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receive any declarations of personal or prejudicial interest in items on the agenda. (1 minute)</w:t>
      </w:r>
    </w:p>
    <w:p w14:paraId="517F5E62" w14:textId="77777777" w:rsidR="00394BBB" w:rsidRPr="008816D0" w:rsidRDefault="00394BBB" w:rsidP="005B6BAE">
      <w:pPr>
        <w:pStyle w:val="ListParagraph"/>
        <w:spacing w:after="0"/>
        <w:rPr>
          <w:rFonts w:ascii="Arial" w:hAnsi="Arial" w:cs="Arial"/>
        </w:rPr>
      </w:pPr>
    </w:p>
    <w:p w14:paraId="300F686B" w14:textId="164CD164" w:rsidR="00394BBB" w:rsidRPr="007B69F6" w:rsidRDefault="007B69F6" w:rsidP="007B69F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To approve and sign as a correct record of the minutes of the meetings held on </w:t>
      </w:r>
      <w:r w:rsidR="00AF37DB">
        <w:rPr>
          <w:rFonts w:ascii="Arial" w:hAnsi="Arial" w:cs="Arial"/>
          <w:color w:val="222222"/>
          <w:shd w:val="clear" w:color="auto" w:fill="FFFFFF"/>
        </w:rPr>
        <w:t>10</w:t>
      </w:r>
      <w:r>
        <w:rPr>
          <w:rFonts w:ascii="Arial" w:hAnsi="Arial" w:cs="Arial"/>
          <w:color w:val="222222"/>
          <w:shd w:val="clear" w:color="auto" w:fill="FFFFFF"/>
          <w:vertAlign w:val="superscript"/>
        </w:rPr>
        <w:t xml:space="preserve">th 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F37DB">
        <w:rPr>
          <w:rFonts w:ascii="Arial" w:hAnsi="Arial" w:cs="Arial"/>
          <w:color w:val="222222"/>
          <w:shd w:val="clear" w:color="auto" w:fill="FFFFFF"/>
        </w:rPr>
        <w:t>October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</w:rPr>
        <w:t>(1 minute)</w:t>
      </w:r>
    </w:p>
    <w:p w14:paraId="5CCEA086" w14:textId="77777777" w:rsidR="00394BBB" w:rsidRPr="00394BBB" w:rsidRDefault="00394BBB" w:rsidP="005B6BAE">
      <w:pPr>
        <w:pStyle w:val="ListParagraph"/>
        <w:spacing w:after="0" w:line="240" w:lineRule="auto"/>
        <w:rPr>
          <w:rFonts w:ascii="Arial" w:hAnsi="Arial" w:cs="Arial"/>
        </w:rPr>
      </w:pPr>
    </w:p>
    <w:p w14:paraId="19BA7D3E" w14:textId="209F6FC2" w:rsidR="00394BBB" w:rsidRPr="00394BBB" w:rsidRDefault="00394BBB" w:rsidP="005B6B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 discuss and resolve on any matter arising from previous minutes. </w:t>
      </w:r>
    </w:p>
    <w:p w14:paraId="6D55D05D" w14:textId="77777777" w:rsidR="00394BBB" w:rsidRPr="00AF37DB" w:rsidRDefault="00394BBB" w:rsidP="00AF37DB">
      <w:pPr>
        <w:spacing w:after="0"/>
        <w:rPr>
          <w:rFonts w:ascii="Arial" w:hAnsi="Arial" w:cs="Arial"/>
        </w:rPr>
      </w:pPr>
    </w:p>
    <w:p w14:paraId="102765EA" w14:textId="77777777" w:rsidR="00394BBB" w:rsidRDefault="00394BBB" w:rsidP="005B6B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Finance: </w:t>
      </w:r>
    </w:p>
    <w:p w14:paraId="527D8BA9" w14:textId="77777777" w:rsidR="00394BBB" w:rsidRPr="00BF322A" w:rsidRDefault="00394BBB" w:rsidP="00394BBB">
      <w:pPr>
        <w:pStyle w:val="ListParagraph"/>
        <w:rPr>
          <w:rFonts w:ascii="Arial" w:hAnsi="Arial" w:cs="Arial"/>
        </w:rPr>
      </w:pPr>
    </w:p>
    <w:p w14:paraId="3563C170" w14:textId="1A49D175" w:rsidR="00394BBB" w:rsidRDefault="00394BBB" w:rsidP="00394BBB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the statement of the Council's accounts for the months of </w:t>
      </w:r>
      <w:r w:rsidR="00AF37DB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1st  - </w:t>
      </w:r>
      <w:r w:rsidR="00AF37DB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30</w:t>
      </w:r>
      <w:r w:rsidRPr="0077754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2022 and sign off on them after inspection. </w:t>
      </w:r>
    </w:p>
    <w:p w14:paraId="7374F557" w14:textId="1FF1EE31" w:rsidR="00394BBB" w:rsidRDefault="00394BBB" w:rsidP="00394BBB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4E3F2F">
        <w:rPr>
          <w:rFonts w:ascii="Arial" w:hAnsi="Arial" w:cs="Arial"/>
        </w:rPr>
        <w:t>To receive the budget analysis for the Council's accounts for the months of</w:t>
      </w:r>
      <w:r w:rsidR="00256117">
        <w:rPr>
          <w:rFonts w:ascii="Arial" w:hAnsi="Arial" w:cs="Arial"/>
        </w:rPr>
        <w:t xml:space="preserve"> </w:t>
      </w:r>
      <w:r w:rsidR="00AF37DB">
        <w:rPr>
          <w:rFonts w:ascii="Arial" w:hAnsi="Arial" w:cs="Arial"/>
        </w:rPr>
        <w:t>October</w:t>
      </w:r>
      <w:r w:rsidR="00256117">
        <w:rPr>
          <w:rFonts w:ascii="Arial" w:hAnsi="Arial" w:cs="Arial"/>
        </w:rPr>
        <w:t xml:space="preserve"> </w:t>
      </w:r>
      <w:r w:rsidR="00AF37DB">
        <w:rPr>
          <w:rFonts w:ascii="Arial" w:hAnsi="Arial" w:cs="Arial"/>
        </w:rPr>
        <w:t>1</w:t>
      </w:r>
      <w:r w:rsidR="00256117">
        <w:rPr>
          <w:rFonts w:ascii="Arial" w:hAnsi="Arial" w:cs="Arial"/>
        </w:rPr>
        <w:t xml:space="preserve">st  - </w:t>
      </w:r>
      <w:r w:rsidR="00AF37DB">
        <w:rPr>
          <w:rFonts w:ascii="Arial" w:hAnsi="Arial" w:cs="Arial"/>
        </w:rPr>
        <w:t>November 30</w:t>
      </w:r>
      <w:r w:rsidR="00AF37DB" w:rsidRPr="00AF37DB">
        <w:rPr>
          <w:rFonts w:ascii="Arial" w:hAnsi="Arial" w:cs="Arial"/>
          <w:vertAlign w:val="superscript"/>
        </w:rPr>
        <w:t>th</w:t>
      </w:r>
      <w:r w:rsidR="00AF37DB">
        <w:rPr>
          <w:rFonts w:ascii="Arial" w:hAnsi="Arial" w:cs="Arial"/>
        </w:rPr>
        <w:t xml:space="preserve"> </w:t>
      </w:r>
      <w:r w:rsidR="00256117">
        <w:rPr>
          <w:rFonts w:ascii="Arial" w:hAnsi="Arial" w:cs="Arial"/>
        </w:rPr>
        <w:t>2022</w:t>
      </w:r>
      <w:r>
        <w:rPr>
          <w:rFonts w:ascii="Arial" w:hAnsi="Arial" w:cs="Arial"/>
        </w:rPr>
        <w:t>.</w:t>
      </w:r>
      <w:r w:rsidRPr="004E3F2F">
        <w:rPr>
          <w:rFonts w:ascii="Arial" w:hAnsi="Arial" w:cs="Arial"/>
        </w:rPr>
        <w:tab/>
      </w:r>
    </w:p>
    <w:p w14:paraId="4F00C6DE" w14:textId="2AB3642F" w:rsidR="00394BBB" w:rsidRDefault="00394BBB" w:rsidP="00394BBB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4E3F2F">
        <w:rPr>
          <w:rFonts w:ascii="Arial" w:hAnsi="Arial" w:cs="Arial"/>
        </w:rPr>
        <w:tab/>
      </w:r>
    </w:p>
    <w:p w14:paraId="6BDA230A" w14:textId="77777777" w:rsidR="00394BBB" w:rsidRDefault="00394BBB" w:rsidP="00394BBB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2A7F2228" w14:textId="77777777" w:rsidR="00394BBB" w:rsidRDefault="00394BBB" w:rsidP="00394BB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Payments: </w:t>
      </w:r>
      <w:r w:rsidRPr="004E3F2F">
        <w:rPr>
          <w:rFonts w:ascii="Arial" w:hAnsi="Arial" w:cs="Arial"/>
        </w:rPr>
        <w:tab/>
        <w:t xml:space="preserve">      </w:t>
      </w:r>
    </w:p>
    <w:p w14:paraId="6A4E252E" w14:textId="77777777" w:rsidR="00394BBB" w:rsidRDefault="00394BBB" w:rsidP="00394BBB">
      <w:pPr>
        <w:pStyle w:val="ListParagraph"/>
        <w:spacing w:line="240" w:lineRule="auto"/>
        <w:rPr>
          <w:rFonts w:ascii="Arial" w:hAnsi="Arial" w:cs="Arial"/>
        </w:rPr>
      </w:pPr>
    </w:p>
    <w:p w14:paraId="52F54EF2" w14:textId="77777777" w:rsidR="00394BBB" w:rsidRPr="003D28A3" w:rsidRDefault="00394BBB" w:rsidP="00394BBB">
      <w:pPr>
        <w:pStyle w:val="ListParagraph"/>
        <w:spacing w:line="240" w:lineRule="auto"/>
        <w:rPr>
          <w:rFonts w:ascii="Arial" w:hAnsi="Arial" w:cs="Arial"/>
        </w:rPr>
      </w:pPr>
      <w:r w:rsidRPr="003D28A3">
        <w:rPr>
          <w:rFonts w:ascii="Arial" w:hAnsi="Arial" w:cs="Arial"/>
        </w:rPr>
        <w:t>To resolve on the following payments.                                                                         (1 minute)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9"/>
        <w:gridCol w:w="1668"/>
        <w:gridCol w:w="1396"/>
        <w:gridCol w:w="1751"/>
        <w:gridCol w:w="1862"/>
      </w:tblGrid>
      <w:tr w:rsidR="00394BBB" w14:paraId="7F9EBDBB" w14:textId="77777777" w:rsidTr="00500EE4">
        <w:tc>
          <w:tcPr>
            <w:tcW w:w="1619" w:type="dxa"/>
          </w:tcPr>
          <w:p w14:paraId="27E26FB5" w14:textId="77777777" w:rsidR="00394BBB" w:rsidRPr="00844BE6" w:rsidRDefault="00394BBB" w:rsidP="00500EE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Minute</w:t>
            </w:r>
          </w:p>
        </w:tc>
        <w:tc>
          <w:tcPr>
            <w:tcW w:w="1668" w:type="dxa"/>
          </w:tcPr>
          <w:p w14:paraId="34E44BC5" w14:textId="77777777" w:rsidR="00394BBB" w:rsidRPr="00844BE6" w:rsidRDefault="00394BBB" w:rsidP="00500EE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396" w:type="dxa"/>
          </w:tcPr>
          <w:p w14:paraId="353B9650" w14:textId="77777777" w:rsidR="00394BBB" w:rsidRPr="00844BE6" w:rsidRDefault="00394BBB" w:rsidP="00500EE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51" w:type="dxa"/>
          </w:tcPr>
          <w:p w14:paraId="4A025B6C" w14:textId="77777777" w:rsidR="00394BBB" w:rsidRPr="00844BE6" w:rsidRDefault="00394BBB" w:rsidP="00500EE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Recipient</w:t>
            </w:r>
          </w:p>
        </w:tc>
        <w:tc>
          <w:tcPr>
            <w:tcW w:w="1862" w:type="dxa"/>
          </w:tcPr>
          <w:p w14:paraId="577A0856" w14:textId="77777777" w:rsidR="00394BBB" w:rsidRPr="00844BE6" w:rsidRDefault="00394BBB" w:rsidP="00500EE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394BBB" w14:paraId="1933D544" w14:textId="77777777" w:rsidTr="00500EE4">
        <w:tc>
          <w:tcPr>
            <w:tcW w:w="1619" w:type="dxa"/>
          </w:tcPr>
          <w:p w14:paraId="07E19DC2" w14:textId="38A96017" w:rsidR="00394BBB" w:rsidRPr="00461659" w:rsidRDefault="00394BBB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AF37D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</w:t>
            </w:r>
            <w:r w:rsidR="00AF37DB">
              <w:rPr>
                <w:rFonts w:ascii="Arial" w:hAnsi="Arial" w:cs="Arial"/>
              </w:rPr>
              <w:t>6</w:t>
            </w:r>
            <w:r w:rsidR="00DF09CF">
              <w:rPr>
                <w:rFonts w:ascii="Arial" w:hAnsi="Arial" w:cs="Arial"/>
              </w:rPr>
              <w:t>.</w:t>
            </w:r>
            <w:r w:rsidR="00247E6E">
              <w:rPr>
                <w:rFonts w:ascii="Arial" w:hAnsi="Arial" w:cs="Arial"/>
              </w:rPr>
              <w:t>a</w:t>
            </w:r>
          </w:p>
        </w:tc>
        <w:tc>
          <w:tcPr>
            <w:tcW w:w="1668" w:type="dxa"/>
            <w:vAlign w:val="bottom"/>
          </w:tcPr>
          <w:p w14:paraId="756DC176" w14:textId="6A1A7F3B" w:rsidR="00394BBB" w:rsidRPr="00461659" w:rsidRDefault="001E6434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</w:t>
            </w:r>
          </w:p>
        </w:tc>
        <w:tc>
          <w:tcPr>
            <w:tcW w:w="1396" w:type="dxa"/>
            <w:vAlign w:val="bottom"/>
          </w:tcPr>
          <w:p w14:paraId="0EA3CF98" w14:textId="4309F2BA" w:rsidR="00394BBB" w:rsidRPr="00772BB7" w:rsidRDefault="001E6434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9/11/2022</w:t>
            </w:r>
          </w:p>
        </w:tc>
        <w:tc>
          <w:tcPr>
            <w:tcW w:w="1751" w:type="dxa"/>
          </w:tcPr>
          <w:p w14:paraId="3D5FBA48" w14:textId="5B18CA79" w:rsidR="00394BBB" w:rsidRDefault="001E6434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ICO</w:t>
            </w:r>
          </w:p>
        </w:tc>
        <w:tc>
          <w:tcPr>
            <w:tcW w:w="1862" w:type="dxa"/>
          </w:tcPr>
          <w:p w14:paraId="1C7A419D" w14:textId="118C85DF" w:rsidR="00394BBB" w:rsidRDefault="001E6434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Yearly sub’</w:t>
            </w:r>
          </w:p>
        </w:tc>
      </w:tr>
    </w:tbl>
    <w:p w14:paraId="09DEAB18" w14:textId="77777777" w:rsidR="00394BBB" w:rsidRDefault="00394BBB" w:rsidP="00394BBB">
      <w:pPr>
        <w:pStyle w:val="ListParagraph"/>
        <w:spacing w:line="240" w:lineRule="auto"/>
        <w:rPr>
          <w:rFonts w:ascii="Arial" w:hAnsi="Arial" w:cs="Arial"/>
        </w:rPr>
      </w:pPr>
    </w:p>
    <w:p w14:paraId="3EADAF3D" w14:textId="77777777" w:rsidR="00394BBB" w:rsidRPr="004E3F2F" w:rsidRDefault="00394BBB" w:rsidP="00394BBB">
      <w:pPr>
        <w:pStyle w:val="ListParagraph"/>
        <w:spacing w:line="240" w:lineRule="auto"/>
        <w:rPr>
          <w:rFonts w:ascii="Arial" w:hAnsi="Arial" w:cs="Arial"/>
        </w:rPr>
      </w:pPr>
    </w:p>
    <w:p w14:paraId="6A55A5EC" w14:textId="77777777" w:rsidR="006D60EC" w:rsidRDefault="006D60EC" w:rsidP="006D60E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Receipts: </w:t>
      </w:r>
    </w:p>
    <w:p w14:paraId="78281254" w14:textId="77777777" w:rsidR="006D60EC" w:rsidRDefault="006D60EC" w:rsidP="006D60EC">
      <w:pPr>
        <w:pStyle w:val="ListParagraph"/>
        <w:spacing w:line="240" w:lineRule="auto"/>
        <w:rPr>
          <w:rFonts w:ascii="Arial" w:hAnsi="Arial" w:cs="Arial"/>
        </w:rPr>
      </w:pPr>
    </w:p>
    <w:p w14:paraId="361E97E3" w14:textId="635902B4" w:rsidR="006D60EC" w:rsidRPr="006D60EC" w:rsidRDefault="006D60EC" w:rsidP="006D60EC">
      <w:pPr>
        <w:pStyle w:val="ListParagraph"/>
        <w:spacing w:line="240" w:lineRule="auto"/>
        <w:rPr>
          <w:rFonts w:ascii="Arial" w:hAnsi="Arial" w:cs="Arial"/>
        </w:rPr>
      </w:pPr>
      <w:r w:rsidRPr="006D60EC">
        <w:rPr>
          <w:rFonts w:ascii="Arial" w:hAnsi="Arial" w:cs="Arial"/>
        </w:rPr>
        <w:t xml:space="preserve">To resolve on the following </w:t>
      </w:r>
      <w:r w:rsidR="00BA73AD">
        <w:rPr>
          <w:rFonts w:ascii="Arial" w:hAnsi="Arial" w:cs="Arial"/>
        </w:rPr>
        <w:t>receipts</w:t>
      </w:r>
      <w:r w:rsidRPr="006D60EC">
        <w:rPr>
          <w:rFonts w:ascii="Arial" w:hAnsi="Arial" w:cs="Arial"/>
        </w:rPr>
        <w:t xml:space="preserve">.                                                                         </w:t>
      </w:r>
      <w:r w:rsidR="00BA73AD">
        <w:rPr>
          <w:rFonts w:ascii="Arial" w:hAnsi="Arial" w:cs="Arial"/>
        </w:rPr>
        <w:t xml:space="preserve">   </w:t>
      </w:r>
      <w:r w:rsidRPr="006D60EC">
        <w:rPr>
          <w:rFonts w:ascii="Arial" w:hAnsi="Arial" w:cs="Arial"/>
        </w:rPr>
        <w:t>(1 minute)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9"/>
        <w:gridCol w:w="1668"/>
        <w:gridCol w:w="1396"/>
        <w:gridCol w:w="1751"/>
        <w:gridCol w:w="1862"/>
      </w:tblGrid>
      <w:tr w:rsidR="006D60EC" w:rsidRPr="00844BE6" w14:paraId="05BFB8F8" w14:textId="77777777" w:rsidTr="002D70C7">
        <w:tc>
          <w:tcPr>
            <w:tcW w:w="1619" w:type="dxa"/>
          </w:tcPr>
          <w:p w14:paraId="3EBF02EA" w14:textId="77777777" w:rsidR="006D60EC" w:rsidRPr="00844BE6" w:rsidRDefault="006D60EC" w:rsidP="002D70C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Minute</w:t>
            </w:r>
          </w:p>
        </w:tc>
        <w:tc>
          <w:tcPr>
            <w:tcW w:w="1668" w:type="dxa"/>
          </w:tcPr>
          <w:p w14:paraId="40DFA512" w14:textId="77777777" w:rsidR="006D60EC" w:rsidRPr="00844BE6" w:rsidRDefault="006D60EC" w:rsidP="002D70C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396" w:type="dxa"/>
          </w:tcPr>
          <w:p w14:paraId="5ECC8A1D" w14:textId="77777777" w:rsidR="006D60EC" w:rsidRPr="00844BE6" w:rsidRDefault="006D60EC" w:rsidP="002D70C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51" w:type="dxa"/>
          </w:tcPr>
          <w:p w14:paraId="67DB6DEC" w14:textId="77777777" w:rsidR="006D60EC" w:rsidRPr="00844BE6" w:rsidRDefault="006D60EC" w:rsidP="002D70C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Recipient</w:t>
            </w:r>
          </w:p>
        </w:tc>
        <w:tc>
          <w:tcPr>
            <w:tcW w:w="1862" w:type="dxa"/>
          </w:tcPr>
          <w:p w14:paraId="6814EC72" w14:textId="77777777" w:rsidR="006D60EC" w:rsidRPr="00844BE6" w:rsidRDefault="006D60EC" w:rsidP="002D70C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6D60EC" w14:paraId="3749EDDC" w14:textId="77777777" w:rsidTr="002D70C7">
        <w:tc>
          <w:tcPr>
            <w:tcW w:w="1619" w:type="dxa"/>
          </w:tcPr>
          <w:p w14:paraId="2727B69F" w14:textId="1EFAB9E5" w:rsidR="006D60EC" w:rsidRPr="00461659" w:rsidRDefault="006D60EC" w:rsidP="002D70C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727/</w:t>
            </w:r>
            <w:r w:rsidR="000D531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.a</w:t>
            </w:r>
          </w:p>
        </w:tc>
        <w:tc>
          <w:tcPr>
            <w:tcW w:w="1668" w:type="dxa"/>
            <w:vAlign w:val="bottom"/>
          </w:tcPr>
          <w:p w14:paraId="3995B1E7" w14:textId="73173DDB" w:rsidR="006D60EC" w:rsidRPr="00461659" w:rsidRDefault="00D10F11" w:rsidP="002D70C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149.83</w:t>
            </w:r>
          </w:p>
        </w:tc>
        <w:tc>
          <w:tcPr>
            <w:tcW w:w="1396" w:type="dxa"/>
            <w:vAlign w:val="bottom"/>
          </w:tcPr>
          <w:p w14:paraId="3ED6B0FA" w14:textId="3711A1C7" w:rsidR="006D60EC" w:rsidRPr="00772BB7" w:rsidRDefault="00D10F11" w:rsidP="002D70C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15/11/2022</w:t>
            </w:r>
          </w:p>
        </w:tc>
        <w:tc>
          <w:tcPr>
            <w:tcW w:w="1751" w:type="dxa"/>
          </w:tcPr>
          <w:p w14:paraId="4D503A4A" w14:textId="476C7F6C" w:rsidR="006D60EC" w:rsidRDefault="00D10F11" w:rsidP="002D70C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PPC</w:t>
            </w:r>
          </w:p>
        </w:tc>
        <w:tc>
          <w:tcPr>
            <w:tcW w:w="1862" w:type="dxa"/>
          </w:tcPr>
          <w:p w14:paraId="19D91010" w14:textId="28A37599" w:rsidR="006D60EC" w:rsidRDefault="00D10F11" w:rsidP="002D70C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refund</w:t>
            </w:r>
          </w:p>
        </w:tc>
      </w:tr>
    </w:tbl>
    <w:p w14:paraId="015FC187" w14:textId="77777777" w:rsidR="00330458" w:rsidRPr="000D531B" w:rsidRDefault="00330458" w:rsidP="000D531B">
      <w:pPr>
        <w:rPr>
          <w:rFonts w:ascii="Arial" w:hAnsi="Arial" w:cs="Arial"/>
        </w:rPr>
      </w:pPr>
    </w:p>
    <w:p w14:paraId="44763B7C" w14:textId="3D8631B2" w:rsidR="000E5A39" w:rsidRDefault="000E5A39" w:rsidP="000D531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discuss the proposed budget </w:t>
      </w:r>
      <w:r w:rsidR="00F33776">
        <w:rPr>
          <w:rFonts w:ascii="Arial" w:hAnsi="Arial" w:cs="Arial"/>
        </w:rPr>
        <w:t xml:space="preserve">for the financial year of 2023-24 </w:t>
      </w:r>
      <w:r>
        <w:rPr>
          <w:rFonts w:ascii="Arial" w:hAnsi="Arial" w:cs="Arial"/>
        </w:rPr>
        <w:t xml:space="preserve">and make amendments </w:t>
      </w:r>
      <w:r w:rsidR="00F33776">
        <w:rPr>
          <w:rFonts w:ascii="Arial" w:hAnsi="Arial" w:cs="Arial"/>
        </w:rPr>
        <w:t xml:space="preserve">and additions </w:t>
      </w:r>
      <w:r>
        <w:rPr>
          <w:rFonts w:ascii="Arial" w:hAnsi="Arial" w:cs="Arial"/>
        </w:rPr>
        <w:t>to</w:t>
      </w:r>
      <w:r w:rsidR="00F33776">
        <w:rPr>
          <w:rFonts w:ascii="Arial" w:hAnsi="Arial" w:cs="Arial"/>
        </w:rPr>
        <w:t xml:space="preserve"> the draft document</w:t>
      </w:r>
      <w:r>
        <w:rPr>
          <w:rFonts w:ascii="Arial" w:hAnsi="Arial" w:cs="Arial"/>
        </w:rPr>
        <w:t>.</w:t>
      </w:r>
    </w:p>
    <w:p w14:paraId="602D535A" w14:textId="77777777" w:rsidR="009F10ED" w:rsidRDefault="009F10ED" w:rsidP="009F10ED">
      <w:pPr>
        <w:pStyle w:val="ListParagraph"/>
        <w:spacing w:line="240" w:lineRule="auto"/>
        <w:rPr>
          <w:rFonts w:ascii="Arial" w:hAnsi="Arial" w:cs="Arial"/>
        </w:rPr>
      </w:pPr>
    </w:p>
    <w:p w14:paraId="52109888" w14:textId="1D222CC7" w:rsidR="000D531B" w:rsidRPr="008607C6" w:rsidRDefault="009F10ED" w:rsidP="008607C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discuss the progress of scheme to reduce the local speed limit down to 20 mph. </w:t>
      </w:r>
    </w:p>
    <w:p w14:paraId="547B47F5" w14:textId="70D90E90" w:rsidR="00330458" w:rsidRDefault="00330458" w:rsidP="000D531B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3945008" w14:textId="66494864" w:rsidR="005B6BAE" w:rsidRDefault="000D531B" w:rsidP="000D531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welcome the new Clerk to </w:t>
      </w:r>
      <w:r w:rsidR="001D7FB6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>role at the Parish Council and Village Hall.</w:t>
      </w:r>
      <w:r w:rsidR="000E4CFC">
        <w:rPr>
          <w:rFonts w:ascii="Arial" w:hAnsi="Arial" w:cs="Arial"/>
        </w:rPr>
        <w:t xml:space="preserve"> This person is to be phased into the</w:t>
      </w:r>
      <w:r w:rsidR="001304E4">
        <w:rPr>
          <w:rFonts w:ascii="Arial" w:hAnsi="Arial" w:cs="Arial"/>
        </w:rPr>
        <w:t>ir</w:t>
      </w:r>
      <w:r w:rsidR="000E4CFC">
        <w:rPr>
          <w:rFonts w:ascii="Arial" w:hAnsi="Arial" w:cs="Arial"/>
        </w:rPr>
        <w:t xml:space="preserve"> role over the coming weeks as part of the transfer from the </w:t>
      </w:r>
      <w:r w:rsidR="001304E4">
        <w:rPr>
          <w:rFonts w:ascii="Arial" w:hAnsi="Arial" w:cs="Arial"/>
        </w:rPr>
        <w:t>present</w:t>
      </w:r>
      <w:r w:rsidR="000E4CFC">
        <w:rPr>
          <w:rFonts w:ascii="Arial" w:hAnsi="Arial" w:cs="Arial"/>
        </w:rPr>
        <w:t xml:space="preserve"> Clerk. </w:t>
      </w:r>
      <w:r w:rsidR="001304E4">
        <w:rPr>
          <w:rFonts w:ascii="Arial" w:hAnsi="Arial" w:cs="Arial"/>
        </w:rPr>
        <w:t xml:space="preserve">The current Clerk will support this. </w:t>
      </w:r>
      <w:r>
        <w:rPr>
          <w:rFonts w:ascii="Arial" w:hAnsi="Arial" w:cs="Arial"/>
        </w:rPr>
        <w:t xml:space="preserve"> </w:t>
      </w:r>
    </w:p>
    <w:p w14:paraId="2DA6D7B2" w14:textId="77777777" w:rsidR="000D531B" w:rsidRPr="000D531B" w:rsidRDefault="000D531B" w:rsidP="000D531B">
      <w:pPr>
        <w:pStyle w:val="ListParagraph"/>
        <w:rPr>
          <w:rFonts w:ascii="Arial" w:hAnsi="Arial" w:cs="Arial"/>
        </w:rPr>
      </w:pPr>
    </w:p>
    <w:p w14:paraId="29E48BE7" w14:textId="1CD4B1BE" w:rsidR="00582BA0" w:rsidRDefault="000D531B" w:rsidP="0022485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confirm that the current Clerk’s contract of employment will terminate</w:t>
      </w:r>
      <w:r w:rsidR="00582B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22368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="003A79F4">
        <w:rPr>
          <w:rFonts w:ascii="Arial" w:hAnsi="Arial" w:cs="Arial"/>
        </w:rPr>
        <w:t xml:space="preserve">the </w:t>
      </w:r>
      <w:r w:rsidR="00582BA0">
        <w:rPr>
          <w:rFonts w:ascii="Arial" w:hAnsi="Arial" w:cs="Arial"/>
        </w:rPr>
        <w:t xml:space="preserve">previous </w:t>
      </w:r>
      <w:r>
        <w:rPr>
          <w:rFonts w:ascii="Arial" w:hAnsi="Arial" w:cs="Arial"/>
        </w:rPr>
        <w:t xml:space="preserve">mutual agreement </w:t>
      </w:r>
      <w:r w:rsidR="00582BA0">
        <w:rPr>
          <w:rFonts w:ascii="Arial" w:hAnsi="Arial" w:cs="Arial"/>
        </w:rPr>
        <w:t>of all parties, on January 1</w:t>
      </w:r>
      <w:r w:rsidR="00582BA0" w:rsidRPr="00582BA0">
        <w:rPr>
          <w:rFonts w:ascii="Arial" w:hAnsi="Arial" w:cs="Arial"/>
          <w:vertAlign w:val="superscript"/>
        </w:rPr>
        <w:t>st</w:t>
      </w:r>
      <w:r w:rsidR="00582BA0">
        <w:rPr>
          <w:rFonts w:ascii="Arial" w:hAnsi="Arial" w:cs="Arial"/>
        </w:rPr>
        <w:t xml:space="preserve"> 2023. </w:t>
      </w:r>
    </w:p>
    <w:p w14:paraId="14097F4A" w14:textId="77777777" w:rsidR="0022485F" w:rsidRPr="0022485F" w:rsidRDefault="0022485F" w:rsidP="0022485F">
      <w:pPr>
        <w:pStyle w:val="ListParagraph"/>
        <w:rPr>
          <w:rFonts w:ascii="Arial" w:hAnsi="Arial" w:cs="Arial"/>
        </w:rPr>
      </w:pPr>
    </w:p>
    <w:p w14:paraId="09F4EBDF" w14:textId="77777777" w:rsidR="0022485F" w:rsidRPr="0022485F" w:rsidRDefault="0022485F" w:rsidP="0022485F">
      <w:pPr>
        <w:pStyle w:val="ListParagraph"/>
        <w:spacing w:line="240" w:lineRule="auto"/>
        <w:rPr>
          <w:rFonts w:ascii="Arial" w:hAnsi="Arial" w:cs="Arial"/>
        </w:rPr>
      </w:pPr>
    </w:p>
    <w:p w14:paraId="31D0AA7A" w14:textId="77777777" w:rsidR="00394BBB" w:rsidRPr="00585D51" w:rsidRDefault="00394BBB" w:rsidP="00394BB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585D51">
        <w:rPr>
          <w:rFonts w:ascii="Arial" w:hAnsi="Arial" w:cs="Arial"/>
        </w:rPr>
        <w:t xml:space="preserve">Any other business.                                                                                                       (3 minutes) </w:t>
      </w:r>
    </w:p>
    <w:p w14:paraId="2D28D5B4" w14:textId="77777777" w:rsidR="00394BBB" w:rsidRPr="00155D46" w:rsidRDefault="00394BBB" w:rsidP="00394BBB">
      <w:pPr>
        <w:pStyle w:val="ListParagraph"/>
        <w:rPr>
          <w:rFonts w:ascii="Arial" w:hAnsi="Arial" w:cs="Arial"/>
        </w:rPr>
      </w:pPr>
    </w:p>
    <w:p w14:paraId="129B1A88" w14:textId="77777777" w:rsidR="00394BBB" w:rsidRPr="00155D46" w:rsidRDefault="00394BBB" w:rsidP="00394BBB">
      <w:pPr>
        <w:spacing w:line="240" w:lineRule="auto"/>
        <w:rPr>
          <w:rFonts w:ascii="Arial" w:hAnsi="Arial" w:cs="Arial"/>
        </w:rPr>
      </w:pPr>
    </w:p>
    <w:p w14:paraId="63559976" w14:textId="77777777" w:rsidR="00394BBB" w:rsidRPr="00155D46" w:rsidRDefault="00394BBB" w:rsidP="00394BBB">
      <w:pPr>
        <w:pStyle w:val="ListParagraph"/>
        <w:rPr>
          <w:rFonts w:ascii="Arial" w:hAnsi="Arial" w:cs="Arial"/>
        </w:rPr>
      </w:pPr>
    </w:p>
    <w:p w14:paraId="65ED3DB3" w14:textId="77777777" w:rsidR="00394BBB" w:rsidRPr="00987339" w:rsidRDefault="00394BBB" w:rsidP="00394BBB">
      <w:pPr>
        <w:pStyle w:val="ListParagraph"/>
        <w:ind w:left="927"/>
        <w:rPr>
          <w:rFonts w:ascii="Arial" w:hAnsi="Arial" w:cs="Arial"/>
        </w:rPr>
      </w:pPr>
      <w:r w:rsidRPr="00821103">
        <w:rPr>
          <w:rFonts w:ascii="Arial" w:hAnsi="Arial" w:cs="Arial"/>
          <w:b/>
          <w:bCs/>
        </w:rPr>
        <w:t xml:space="preserve">Signature of the Clerk:                                                          Date: </w:t>
      </w:r>
    </w:p>
    <w:p w14:paraId="5964E334" w14:textId="77777777" w:rsidR="00394BBB" w:rsidRPr="00585D51" w:rsidRDefault="00394BBB" w:rsidP="00394BBB">
      <w:pPr>
        <w:spacing w:line="240" w:lineRule="auto"/>
        <w:rPr>
          <w:rFonts w:ascii="Arial" w:hAnsi="Arial" w:cs="Arial"/>
        </w:rPr>
      </w:pPr>
    </w:p>
    <w:p w14:paraId="0E6D204E" w14:textId="77777777" w:rsidR="00394BBB" w:rsidRPr="00641168" w:rsidRDefault="00394BBB" w:rsidP="00394BBB">
      <w:pPr>
        <w:pStyle w:val="ListParagraph"/>
        <w:spacing w:line="240" w:lineRule="auto"/>
        <w:rPr>
          <w:rFonts w:ascii="Arial" w:hAnsi="Arial" w:cs="Arial"/>
        </w:rPr>
      </w:pPr>
    </w:p>
    <w:p w14:paraId="0B7CFEB8" w14:textId="77777777" w:rsidR="00394BBB" w:rsidRDefault="00394BBB" w:rsidP="00394BBB">
      <w:pPr>
        <w:pStyle w:val="ListParagraph"/>
        <w:spacing w:after="0" w:line="240" w:lineRule="auto"/>
        <w:rPr>
          <w:rFonts w:ascii="Arial" w:hAnsi="Arial" w:cs="Arial"/>
        </w:rPr>
      </w:pPr>
    </w:p>
    <w:p w14:paraId="55449D07" w14:textId="77777777" w:rsidR="00394BBB" w:rsidRDefault="00394BBB" w:rsidP="00394BBB">
      <w:pPr>
        <w:pStyle w:val="ListParagraph"/>
        <w:rPr>
          <w:rFonts w:ascii="Arial" w:hAnsi="Arial" w:cs="Arial"/>
        </w:rPr>
      </w:pPr>
    </w:p>
    <w:p w14:paraId="4448FA9F" w14:textId="77777777" w:rsidR="00394BBB" w:rsidRDefault="00394BBB" w:rsidP="00394BBB"/>
    <w:p w14:paraId="19A70262" w14:textId="77777777" w:rsidR="00685B35" w:rsidRDefault="00685B35"/>
    <w:sectPr w:rsidR="00685B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543F" w14:textId="77777777" w:rsidR="00332A9E" w:rsidRDefault="0002038B">
      <w:pPr>
        <w:spacing w:after="0" w:line="240" w:lineRule="auto"/>
      </w:pPr>
      <w:r>
        <w:separator/>
      </w:r>
    </w:p>
  </w:endnote>
  <w:endnote w:type="continuationSeparator" w:id="0">
    <w:p w14:paraId="3E4AB587" w14:textId="77777777" w:rsidR="00332A9E" w:rsidRDefault="0002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F576" w14:textId="77777777" w:rsidR="00332A9E" w:rsidRDefault="0002038B">
      <w:pPr>
        <w:spacing w:after="0" w:line="240" w:lineRule="auto"/>
      </w:pPr>
      <w:r>
        <w:separator/>
      </w:r>
    </w:p>
  </w:footnote>
  <w:footnote w:type="continuationSeparator" w:id="0">
    <w:p w14:paraId="62A2FFC8" w14:textId="77777777" w:rsidR="00332A9E" w:rsidRDefault="0002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3844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C380E0" w14:textId="77777777" w:rsidR="00CE59F3" w:rsidRDefault="000203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3E66B" w14:textId="77777777" w:rsidR="00CE59F3" w:rsidRDefault="00D10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1EF"/>
    <w:multiLevelType w:val="hybridMultilevel"/>
    <w:tmpl w:val="D0689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84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0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BB"/>
    <w:rsid w:val="0002038B"/>
    <w:rsid w:val="00025847"/>
    <w:rsid w:val="0007163F"/>
    <w:rsid w:val="000B31AF"/>
    <w:rsid w:val="000D531B"/>
    <w:rsid w:val="000E4CFC"/>
    <w:rsid w:val="000E5A39"/>
    <w:rsid w:val="001304E4"/>
    <w:rsid w:val="001D7FB6"/>
    <w:rsid w:val="001E6434"/>
    <w:rsid w:val="0022485F"/>
    <w:rsid w:val="00247E6E"/>
    <w:rsid w:val="00254474"/>
    <w:rsid w:val="00256117"/>
    <w:rsid w:val="00261D63"/>
    <w:rsid w:val="0026208D"/>
    <w:rsid w:val="00330458"/>
    <w:rsid w:val="00332A9E"/>
    <w:rsid w:val="00364403"/>
    <w:rsid w:val="00364667"/>
    <w:rsid w:val="0038199E"/>
    <w:rsid w:val="00394BBB"/>
    <w:rsid w:val="003A79F4"/>
    <w:rsid w:val="00582BA0"/>
    <w:rsid w:val="005B6BAE"/>
    <w:rsid w:val="00685B35"/>
    <w:rsid w:val="006D60EC"/>
    <w:rsid w:val="007B69F6"/>
    <w:rsid w:val="007D5536"/>
    <w:rsid w:val="008344CD"/>
    <w:rsid w:val="008607C6"/>
    <w:rsid w:val="00861BF7"/>
    <w:rsid w:val="009F10ED"/>
    <w:rsid w:val="00A003B0"/>
    <w:rsid w:val="00A22368"/>
    <w:rsid w:val="00A414A0"/>
    <w:rsid w:val="00AF37DB"/>
    <w:rsid w:val="00B61B14"/>
    <w:rsid w:val="00BA73AD"/>
    <w:rsid w:val="00CE4E2A"/>
    <w:rsid w:val="00D10F11"/>
    <w:rsid w:val="00DF09CF"/>
    <w:rsid w:val="00F3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475E"/>
  <w15:chartTrackingRefBased/>
  <w15:docId w15:val="{39F7F9AF-07D2-4C03-ADE9-43B78D6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BB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BBB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39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44</cp:revision>
  <dcterms:created xsi:type="dcterms:W3CDTF">2022-09-30T13:16:00Z</dcterms:created>
  <dcterms:modified xsi:type="dcterms:W3CDTF">2022-12-06T15:05:00Z</dcterms:modified>
</cp:coreProperties>
</file>